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3257" w14:textId="7147C402" w:rsidR="00DD7115" w:rsidRPr="008E5E67" w:rsidRDefault="00DD7115" w:rsidP="00DD7115">
      <w:pPr>
        <w:pStyle w:val="Default"/>
        <w:rPr>
          <w:b/>
          <w:bCs/>
          <w:sz w:val="28"/>
          <w:szCs w:val="28"/>
        </w:rPr>
      </w:pPr>
      <w:r w:rsidRPr="008E5E67">
        <w:rPr>
          <w:b/>
          <w:bCs/>
          <w:sz w:val="28"/>
          <w:szCs w:val="28"/>
        </w:rPr>
        <w:t xml:space="preserve">Terms and Conditions </w:t>
      </w:r>
    </w:p>
    <w:p w14:paraId="693770BE" w14:textId="77777777" w:rsidR="00DD7115" w:rsidRPr="00DD7115" w:rsidRDefault="00DD7115" w:rsidP="00DD7115">
      <w:pPr>
        <w:pStyle w:val="Default"/>
        <w:rPr>
          <w:b/>
          <w:bCs/>
          <w:sz w:val="40"/>
          <w:szCs w:val="40"/>
        </w:rPr>
      </w:pPr>
    </w:p>
    <w:p w14:paraId="1C59777C" w14:textId="61A008AE" w:rsidR="001D787A" w:rsidRPr="008E5E67" w:rsidRDefault="00537724" w:rsidP="00DD7115">
      <w:pPr>
        <w:pStyle w:val="Default"/>
        <w:rPr>
          <w:b/>
          <w:bCs/>
        </w:rPr>
      </w:pPr>
      <w:r>
        <w:rPr>
          <w:b/>
          <w:bCs/>
        </w:rPr>
        <w:t>Of Earth and Sky Selfie</w:t>
      </w:r>
      <w:r w:rsidR="001D787A" w:rsidRPr="008E5E67">
        <w:rPr>
          <w:b/>
          <w:bCs/>
        </w:rPr>
        <w:t xml:space="preserve"> Competition</w:t>
      </w:r>
    </w:p>
    <w:p w14:paraId="64BC5383" w14:textId="27DCA979" w:rsidR="00CB3143" w:rsidRPr="008E5E67" w:rsidRDefault="00CB3143" w:rsidP="00DD7115">
      <w:pPr>
        <w:pStyle w:val="Default"/>
        <w:rPr>
          <w:b/>
          <w:bCs/>
          <w:sz w:val="22"/>
          <w:szCs w:val="22"/>
        </w:rPr>
      </w:pPr>
    </w:p>
    <w:p w14:paraId="575E5B7A" w14:textId="450A73E7" w:rsidR="00CB3143" w:rsidRPr="008E5E67" w:rsidRDefault="00CB3143" w:rsidP="00DD7115">
      <w:pPr>
        <w:pStyle w:val="Default"/>
        <w:rPr>
          <w:b/>
          <w:bCs/>
          <w:sz w:val="22"/>
          <w:szCs w:val="22"/>
        </w:rPr>
      </w:pPr>
      <w:r w:rsidRPr="008E5E67">
        <w:rPr>
          <w:sz w:val="22"/>
          <w:szCs w:val="22"/>
        </w:rPr>
        <w:t></w:t>
      </w:r>
      <w:r w:rsidRPr="008E5E67">
        <w:rPr>
          <w:b/>
          <w:bCs/>
          <w:sz w:val="22"/>
          <w:szCs w:val="22"/>
        </w:rPr>
        <w:t xml:space="preserve">Start Date </w:t>
      </w:r>
    </w:p>
    <w:p w14:paraId="3D0D45CD" w14:textId="70A6F11A" w:rsidR="00CB3143" w:rsidRPr="008E5E67" w:rsidRDefault="00CB3143" w:rsidP="00DD7115">
      <w:pPr>
        <w:pStyle w:val="Default"/>
        <w:rPr>
          <w:b/>
          <w:bCs/>
          <w:sz w:val="22"/>
          <w:szCs w:val="22"/>
        </w:rPr>
      </w:pPr>
    </w:p>
    <w:p w14:paraId="00C83AED" w14:textId="5E03AA72" w:rsidR="009D21DD" w:rsidRPr="008E5E67" w:rsidRDefault="009D21DD" w:rsidP="009D21DD">
      <w:pPr>
        <w:pStyle w:val="Default"/>
        <w:rPr>
          <w:sz w:val="22"/>
          <w:szCs w:val="22"/>
        </w:rPr>
      </w:pPr>
      <w:r w:rsidRPr="008E5E67">
        <w:rPr>
          <w:sz w:val="22"/>
          <w:szCs w:val="22"/>
        </w:rPr>
        <w:t xml:space="preserve">Starting date is </w:t>
      </w:r>
      <w:r w:rsidR="00371DF1">
        <w:rPr>
          <w:sz w:val="22"/>
          <w:szCs w:val="22"/>
        </w:rPr>
        <w:t>19</w:t>
      </w:r>
      <w:r w:rsidR="00537724">
        <w:rPr>
          <w:sz w:val="22"/>
          <w:szCs w:val="22"/>
        </w:rPr>
        <w:t xml:space="preserve"> August</w:t>
      </w:r>
      <w:r w:rsidRPr="008E5E67">
        <w:rPr>
          <w:sz w:val="22"/>
          <w:szCs w:val="22"/>
        </w:rPr>
        <w:t xml:space="preserve"> 2021 </w:t>
      </w:r>
    </w:p>
    <w:p w14:paraId="38C4053B" w14:textId="77777777" w:rsidR="00DD7115" w:rsidRPr="008E5E67" w:rsidRDefault="00DD7115" w:rsidP="00DD7115">
      <w:pPr>
        <w:pStyle w:val="Default"/>
        <w:rPr>
          <w:sz w:val="22"/>
          <w:szCs w:val="22"/>
        </w:rPr>
      </w:pPr>
    </w:p>
    <w:p w14:paraId="42761107"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Closing date </w:t>
      </w:r>
    </w:p>
    <w:p w14:paraId="467815B4" w14:textId="77777777" w:rsidR="00DD7115" w:rsidRPr="008E5E67" w:rsidRDefault="00DD7115" w:rsidP="00DD7115">
      <w:pPr>
        <w:pStyle w:val="Default"/>
        <w:rPr>
          <w:sz w:val="22"/>
          <w:szCs w:val="22"/>
        </w:rPr>
      </w:pPr>
    </w:p>
    <w:p w14:paraId="07E58445" w14:textId="02112FA2" w:rsidR="00DD7115" w:rsidRPr="008E5E67" w:rsidRDefault="00DD7115" w:rsidP="00DD7115">
      <w:pPr>
        <w:pStyle w:val="Default"/>
        <w:rPr>
          <w:sz w:val="22"/>
          <w:szCs w:val="22"/>
        </w:rPr>
      </w:pPr>
      <w:r w:rsidRPr="008E5E67">
        <w:rPr>
          <w:sz w:val="22"/>
          <w:szCs w:val="22"/>
        </w:rPr>
        <w:t xml:space="preserve">Closing date of the competition is </w:t>
      </w:r>
      <w:r w:rsidR="00537724">
        <w:rPr>
          <w:sz w:val="22"/>
          <w:szCs w:val="22"/>
        </w:rPr>
        <w:t>1 September</w:t>
      </w:r>
      <w:r w:rsidRPr="008E5E67">
        <w:rPr>
          <w:sz w:val="22"/>
          <w:szCs w:val="22"/>
        </w:rPr>
        <w:t xml:space="preserve"> 2021 at 11.59pm. </w:t>
      </w:r>
    </w:p>
    <w:p w14:paraId="2BDAEB81" w14:textId="77777777" w:rsidR="00DD7115" w:rsidRPr="008E5E67" w:rsidRDefault="00DD7115" w:rsidP="00DD7115">
      <w:pPr>
        <w:pStyle w:val="Default"/>
        <w:rPr>
          <w:sz w:val="22"/>
          <w:szCs w:val="22"/>
        </w:rPr>
      </w:pPr>
    </w:p>
    <w:p w14:paraId="0B0FF16F"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How to enter </w:t>
      </w:r>
    </w:p>
    <w:p w14:paraId="7DADE2CC" w14:textId="7C1440F2" w:rsidR="00DD7115" w:rsidRPr="008E5E67" w:rsidRDefault="00DD7115" w:rsidP="00DD7115">
      <w:pPr>
        <w:pStyle w:val="Default"/>
        <w:rPr>
          <w:sz w:val="22"/>
          <w:szCs w:val="22"/>
        </w:rPr>
      </w:pPr>
    </w:p>
    <w:p w14:paraId="4178F585" w14:textId="49B6AB49" w:rsidR="00DD7115" w:rsidRDefault="001D787A" w:rsidP="00DD7115">
      <w:pPr>
        <w:pStyle w:val="Default"/>
        <w:rPr>
          <w:sz w:val="22"/>
          <w:szCs w:val="22"/>
        </w:rPr>
      </w:pPr>
      <w:r w:rsidRPr="008E5E67">
        <w:rPr>
          <w:sz w:val="22"/>
          <w:szCs w:val="22"/>
        </w:rPr>
        <w:t>T</w:t>
      </w:r>
      <w:r w:rsidR="00537724">
        <w:rPr>
          <w:sz w:val="22"/>
          <w:szCs w:val="22"/>
        </w:rPr>
        <w:t xml:space="preserve">ake a selfie with any of the Of Earth and Sky artworks and post it publicly </w:t>
      </w:r>
      <w:r w:rsidRPr="008E5E67">
        <w:rPr>
          <w:sz w:val="22"/>
          <w:szCs w:val="22"/>
        </w:rPr>
        <w:t xml:space="preserve">on Facebook, </w:t>
      </w:r>
      <w:proofErr w:type="gramStart"/>
      <w:r w:rsidRPr="008E5E67">
        <w:rPr>
          <w:sz w:val="22"/>
          <w:szCs w:val="22"/>
        </w:rPr>
        <w:t>Instagram</w:t>
      </w:r>
      <w:proofErr w:type="gramEnd"/>
      <w:r w:rsidRPr="008E5E67">
        <w:rPr>
          <w:sz w:val="22"/>
          <w:szCs w:val="22"/>
        </w:rPr>
        <w:t xml:space="preserve"> or Twitter</w:t>
      </w:r>
      <w:r w:rsidR="00537724">
        <w:rPr>
          <w:sz w:val="22"/>
          <w:szCs w:val="22"/>
        </w:rPr>
        <w:t>, using the hashtag #OfEarthandSkyNL and tagging 20-21 Visual Arts Centre</w:t>
      </w:r>
      <w:r w:rsidRPr="008E5E67">
        <w:rPr>
          <w:sz w:val="22"/>
          <w:szCs w:val="22"/>
        </w:rPr>
        <w:t>.</w:t>
      </w:r>
    </w:p>
    <w:p w14:paraId="5288C1C6" w14:textId="6825345D" w:rsidR="00537724" w:rsidRDefault="00537724" w:rsidP="00DD7115">
      <w:pPr>
        <w:pStyle w:val="Default"/>
        <w:rPr>
          <w:sz w:val="22"/>
          <w:szCs w:val="22"/>
        </w:rPr>
      </w:pPr>
      <w:proofErr w:type="spellStart"/>
      <w:r>
        <w:rPr>
          <w:sz w:val="22"/>
          <w:szCs w:val="22"/>
        </w:rPr>
        <w:t>ie</w:t>
      </w:r>
      <w:proofErr w:type="spellEnd"/>
      <w:r>
        <w:rPr>
          <w:sz w:val="22"/>
          <w:szCs w:val="22"/>
        </w:rPr>
        <w:t xml:space="preserve">. </w:t>
      </w:r>
      <w:r>
        <w:rPr>
          <w:sz w:val="22"/>
          <w:szCs w:val="22"/>
        </w:rPr>
        <w:tab/>
        <w:t>Facebook - @2021VAC</w:t>
      </w:r>
    </w:p>
    <w:p w14:paraId="53FD869A" w14:textId="0620167E" w:rsidR="00537724" w:rsidRDefault="00537724" w:rsidP="00DD7115">
      <w:pPr>
        <w:pStyle w:val="Default"/>
        <w:rPr>
          <w:sz w:val="22"/>
          <w:szCs w:val="22"/>
        </w:rPr>
      </w:pPr>
      <w:r>
        <w:rPr>
          <w:sz w:val="22"/>
          <w:szCs w:val="22"/>
        </w:rPr>
        <w:tab/>
        <w:t>Twitter - @2021visualarts</w:t>
      </w:r>
    </w:p>
    <w:p w14:paraId="180B82FE" w14:textId="1808D8A7" w:rsidR="00537724" w:rsidRDefault="00537724" w:rsidP="00DD7115">
      <w:pPr>
        <w:pStyle w:val="Default"/>
        <w:rPr>
          <w:sz w:val="22"/>
          <w:szCs w:val="22"/>
        </w:rPr>
      </w:pPr>
      <w:r>
        <w:rPr>
          <w:sz w:val="22"/>
          <w:szCs w:val="22"/>
        </w:rPr>
        <w:tab/>
        <w:t>Instagram - @2021visualarts</w:t>
      </w:r>
    </w:p>
    <w:p w14:paraId="266C30DF" w14:textId="77777777" w:rsidR="00371DF1" w:rsidRDefault="00371DF1" w:rsidP="00DD7115">
      <w:pPr>
        <w:pStyle w:val="Default"/>
        <w:rPr>
          <w:sz w:val="22"/>
          <w:szCs w:val="22"/>
        </w:rPr>
      </w:pPr>
    </w:p>
    <w:p w14:paraId="229175B7" w14:textId="5C2524FD" w:rsidR="00371DF1" w:rsidRPr="008E5E67" w:rsidRDefault="00371DF1" w:rsidP="00DD7115">
      <w:pPr>
        <w:pStyle w:val="Default"/>
        <w:rPr>
          <w:sz w:val="22"/>
          <w:szCs w:val="22"/>
        </w:rPr>
      </w:pPr>
      <w:r>
        <w:rPr>
          <w:sz w:val="22"/>
          <w:szCs w:val="22"/>
        </w:rPr>
        <w:t>Our competition is free to enter, and no purchase is necessary</w:t>
      </w:r>
    </w:p>
    <w:p w14:paraId="535C9703" w14:textId="6240D23E" w:rsidR="00DD7115" w:rsidRPr="008E5E67" w:rsidRDefault="00DD7115" w:rsidP="00DD7115">
      <w:pPr>
        <w:pStyle w:val="Default"/>
        <w:rPr>
          <w:sz w:val="22"/>
          <w:szCs w:val="22"/>
          <w:u w:val="single"/>
        </w:rPr>
      </w:pPr>
    </w:p>
    <w:p w14:paraId="24D41933"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Prize details </w:t>
      </w:r>
    </w:p>
    <w:p w14:paraId="77D76D00" w14:textId="77777777" w:rsidR="00DD7115" w:rsidRPr="008E5E67" w:rsidRDefault="00DD7115" w:rsidP="00DD7115">
      <w:pPr>
        <w:pStyle w:val="Default"/>
        <w:rPr>
          <w:sz w:val="22"/>
          <w:szCs w:val="22"/>
        </w:rPr>
      </w:pPr>
    </w:p>
    <w:p w14:paraId="6BE51B01" w14:textId="7034EAF4" w:rsidR="00DD7115" w:rsidRPr="008E5E67" w:rsidRDefault="00537724" w:rsidP="00DD7115">
      <w:pPr>
        <w:pStyle w:val="Default"/>
        <w:rPr>
          <w:sz w:val="22"/>
          <w:szCs w:val="22"/>
        </w:rPr>
      </w:pPr>
      <w:r>
        <w:rPr>
          <w:sz w:val="22"/>
          <w:szCs w:val="22"/>
        </w:rPr>
        <w:t>The winner will be chosen at random from the entries and will receive a £20 voucher for the 20-21 Café, and a signed book by artist Luke Jerram.</w:t>
      </w:r>
    </w:p>
    <w:p w14:paraId="2FFB8B2F" w14:textId="77777777" w:rsidR="00DD7115" w:rsidRPr="008E5E67" w:rsidRDefault="00DD7115" w:rsidP="00DD7115">
      <w:pPr>
        <w:pStyle w:val="Default"/>
        <w:rPr>
          <w:sz w:val="22"/>
          <w:szCs w:val="22"/>
        </w:rPr>
      </w:pPr>
    </w:p>
    <w:p w14:paraId="5231DFCF"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Entry restrictions </w:t>
      </w:r>
    </w:p>
    <w:p w14:paraId="5E63E45C" w14:textId="77777777" w:rsidR="00DD7115" w:rsidRPr="008E5E67" w:rsidRDefault="00DD7115" w:rsidP="00DD7115">
      <w:pPr>
        <w:pStyle w:val="Default"/>
        <w:rPr>
          <w:sz w:val="22"/>
          <w:szCs w:val="22"/>
        </w:rPr>
      </w:pPr>
    </w:p>
    <w:p w14:paraId="4A8ED54E" w14:textId="5AB8E366" w:rsidR="00511413" w:rsidRDefault="00537724" w:rsidP="00DD7115">
      <w:pPr>
        <w:pStyle w:val="Default"/>
        <w:rPr>
          <w:sz w:val="22"/>
          <w:szCs w:val="22"/>
        </w:rPr>
      </w:pPr>
      <w:r>
        <w:rPr>
          <w:sz w:val="22"/>
          <w:szCs w:val="22"/>
        </w:rPr>
        <w:t>The photograph must have been taken by you</w:t>
      </w:r>
      <w:r w:rsidR="001F4FF3">
        <w:rPr>
          <w:sz w:val="22"/>
          <w:szCs w:val="22"/>
        </w:rPr>
        <w:t xml:space="preserve"> and you must have the permission of anyone else featured in the photo to enter </w:t>
      </w:r>
      <w:r w:rsidR="00371DF1">
        <w:rPr>
          <w:sz w:val="22"/>
          <w:szCs w:val="22"/>
        </w:rPr>
        <w:t xml:space="preserve">it into </w:t>
      </w:r>
      <w:r w:rsidR="001F4FF3">
        <w:rPr>
          <w:sz w:val="22"/>
          <w:szCs w:val="22"/>
        </w:rPr>
        <w:t>the competition.</w:t>
      </w:r>
    </w:p>
    <w:p w14:paraId="4CF51466" w14:textId="60BF7B76" w:rsidR="00DD7115" w:rsidRPr="008E5E67" w:rsidRDefault="00511413" w:rsidP="00DD7115">
      <w:pPr>
        <w:pStyle w:val="Default"/>
        <w:rPr>
          <w:sz w:val="22"/>
          <w:szCs w:val="22"/>
        </w:rPr>
      </w:pPr>
      <w:r>
        <w:rPr>
          <w:sz w:val="22"/>
          <w:szCs w:val="22"/>
        </w:rPr>
        <w:t>Open to UK residents only.</w:t>
      </w:r>
      <w:r w:rsidR="00DD7115" w:rsidRPr="008E5E67">
        <w:rPr>
          <w:sz w:val="22"/>
          <w:szCs w:val="22"/>
        </w:rPr>
        <w:t xml:space="preserve"> </w:t>
      </w:r>
    </w:p>
    <w:p w14:paraId="4A578ECF" w14:textId="77777777" w:rsidR="00DD7115" w:rsidRPr="008E5E67" w:rsidRDefault="00DD7115" w:rsidP="00DD7115">
      <w:pPr>
        <w:pStyle w:val="Default"/>
        <w:rPr>
          <w:sz w:val="22"/>
          <w:szCs w:val="22"/>
        </w:rPr>
      </w:pPr>
    </w:p>
    <w:p w14:paraId="0B01AA5E"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How the winner is chosen. </w:t>
      </w:r>
    </w:p>
    <w:p w14:paraId="59F18002" w14:textId="77777777" w:rsidR="00DD7115" w:rsidRPr="008E5E67" w:rsidRDefault="00DD7115" w:rsidP="00DD7115">
      <w:pPr>
        <w:pStyle w:val="Default"/>
        <w:rPr>
          <w:sz w:val="22"/>
          <w:szCs w:val="22"/>
        </w:rPr>
      </w:pPr>
    </w:p>
    <w:p w14:paraId="684ADEAE" w14:textId="039FCCE1" w:rsidR="00DD7115" w:rsidRPr="008E5E67" w:rsidRDefault="00DD7115" w:rsidP="00DD7115">
      <w:pPr>
        <w:pStyle w:val="Default"/>
        <w:rPr>
          <w:sz w:val="22"/>
          <w:szCs w:val="22"/>
        </w:rPr>
      </w:pPr>
      <w:r w:rsidRPr="008E5E67">
        <w:rPr>
          <w:sz w:val="22"/>
          <w:szCs w:val="22"/>
        </w:rPr>
        <w:t xml:space="preserve">The winner will be chosen </w:t>
      </w:r>
      <w:r w:rsidR="001F4FF3">
        <w:rPr>
          <w:sz w:val="22"/>
          <w:szCs w:val="22"/>
        </w:rPr>
        <w:t>at random from the entries</w:t>
      </w:r>
      <w:r w:rsidRPr="008E5E67">
        <w:rPr>
          <w:sz w:val="22"/>
          <w:szCs w:val="22"/>
        </w:rPr>
        <w:t xml:space="preserve"> </w:t>
      </w:r>
      <w:r w:rsidR="00371DF1">
        <w:rPr>
          <w:sz w:val="22"/>
          <w:szCs w:val="22"/>
        </w:rPr>
        <w:t>on 2 September 2021</w:t>
      </w:r>
      <w:r w:rsidRPr="008E5E67">
        <w:rPr>
          <w:sz w:val="22"/>
          <w:szCs w:val="22"/>
        </w:rPr>
        <w:t xml:space="preserve">. </w:t>
      </w:r>
    </w:p>
    <w:p w14:paraId="4A1602D2" w14:textId="49771139" w:rsidR="00BB2B2E" w:rsidRPr="008E5E67" w:rsidRDefault="00BB2B2E" w:rsidP="00DD7115">
      <w:pPr>
        <w:pStyle w:val="Default"/>
        <w:rPr>
          <w:sz w:val="22"/>
          <w:szCs w:val="22"/>
        </w:rPr>
      </w:pPr>
    </w:p>
    <w:p w14:paraId="77DC96DD" w14:textId="63D20994" w:rsidR="00BB2B2E" w:rsidRPr="008E5E67" w:rsidRDefault="00BB2B2E" w:rsidP="00DD7115">
      <w:pPr>
        <w:pStyle w:val="Default"/>
        <w:rPr>
          <w:sz w:val="22"/>
          <w:szCs w:val="22"/>
        </w:rPr>
      </w:pPr>
      <w:r w:rsidRPr="008E5E67">
        <w:rPr>
          <w:sz w:val="22"/>
          <w:szCs w:val="22"/>
        </w:rPr>
        <w:t xml:space="preserve"> </w:t>
      </w:r>
      <w:r w:rsidRPr="008E5E67">
        <w:rPr>
          <w:b/>
          <w:bCs/>
          <w:sz w:val="22"/>
          <w:szCs w:val="22"/>
        </w:rPr>
        <w:t xml:space="preserve">When is the winner </w:t>
      </w:r>
      <w:proofErr w:type="gramStart"/>
      <w:r w:rsidRPr="008E5E67">
        <w:rPr>
          <w:b/>
          <w:bCs/>
          <w:sz w:val="22"/>
          <w:szCs w:val="22"/>
        </w:rPr>
        <w:t>announced</w:t>
      </w:r>
      <w:proofErr w:type="gramEnd"/>
      <w:r w:rsidRPr="008E5E67">
        <w:rPr>
          <w:sz w:val="22"/>
          <w:szCs w:val="22"/>
        </w:rPr>
        <w:t xml:space="preserve"> </w:t>
      </w:r>
    </w:p>
    <w:p w14:paraId="0BC65F1E" w14:textId="77777777" w:rsidR="00BB2B2E" w:rsidRPr="008E5E67" w:rsidRDefault="00BB2B2E" w:rsidP="00DD7115">
      <w:pPr>
        <w:pStyle w:val="Default"/>
        <w:rPr>
          <w:sz w:val="22"/>
          <w:szCs w:val="22"/>
        </w:rPr>
      </w:pPr>
    </w:p>
    <w:p w14:paraId="7E524620" w14:textId="700DFE17" w:rsidR="00DD7115" w:rsidRPr="008E5E67" w:rsidRDefault="00BB2B2E" w:rsidP="00DD7115">
      <w:pPr>
        <w:pStyle w:val="Default"/>
        <w:rPr>
          <w:sz w:val="22"/>
          <w:szCs w:val="22"/>
        </w:rPr>
      </w:pPr>
      <w:r w:rsidRPr="008E5E67">
        <w:rPr>
          <w:sz w:val="22"/>
          <w:szCs w:val="22"/>
        </w:rPr>
        <w:t xml:space="preserve">The winner will be announced </w:t>
      </w:r>
      <w:r w:rsidR="00511413">
        <w:rPr>
          <w:sz w:val="22"/>
          <w:szCs w:val="22"/>
        </w:rPr>
        <w:t>on 2 September.</w:t>
      </w:r>
    </w:p>
    <w:p w14:paraId="43F94389" w14:textId="77777777" w:rsidR="00BB2B2E" w:rsidRPr="008E5E67" w:rsidRDefault="00BB2B2E" w:rsidP="00DD7115">
      <w:pPr>
        <w:pStyle w:val="Default"/>
        <w:rPr>
          <w:sz w:val="22"/>
          <w:szCs w:val="22"/>
        </w:rPr>
      </w:pPr>
    </w:p>
    <w:p w14:paraId="3A6B5301" w14:textId="22F53AC1" w:rsidR="00DD7115" w:rsidRPr="008E5E67" w:rsidRDefault="00DD7115" w:rsidP="00DD7115">
      <w:pPr>
        <w:pStyle w:val="Default"/>
        <w:rPr>
          <w:sz w:val="22"/>
          <w:szCs w:val="22"/>
        </w:rPr>
      </w:pPr>
      <w:r w:rsidRPr="008E5E67">
        <w:rPr>
          <w:sz w:val="22"/>
          <w:szCs w:val="22"/>
        </w:rPr>
        <w:t xml:space="preserve"> </w:t>
      </w:r>
      <w:r w:rsidRPr="008E5E67">
        <w:rPr>
          <w:b/>
          <w:bCs/>
          <w:sz w:val="22"/>
          <w:szCs w:val="22"/>
        </w:rPr>
        <w:t>How and when</w:t>
      </w:r>
      <w:r w:rsidR="00BB2B2E" w:rsidRPr="008E5E67">
        <w:rPr>
          <w:b/>
          <w:bCs/>
          <w:sz w:val="22"/>
          <w:szCs w:val="22"/>
        </w:rPr>
        <w:t xml:space="preserve"> the</w:t>
      </w:r>
      <w:r w:rsidRPr="008E5E67">
        <w:rPr>
          <w:b/>
          <w:bCs/>
          <w:sz w:val="22"/>
          <w:szCs w:val="22"/>
        </w:rPr>
        <w:t xml:space="preserve"> winn</w:t>
      </w:r>
      <w:r w:rsidR="00BB2B2E" w:rsidRPr="008E5E67">
        <w:rPr>
          <w:b/>
          <w:bCs/>
          <w:sz w:val="22"/>
          <w:szCs w:val="22"/>
        </w:rPr>
        <w:t>er</w:t>
      </w:r>
      <w:r w:rsidRPr="008E5E67">
        <w:rPr>
          <w:b/>
          <w:bCs/>
          <w:sz w:val="22"/>
          <w:szCs w:val="22"/>
        </w:rPr>
        <w:t xml:space="preserve"> will be notified. </w:t>
      </w:r>
    </w:p>
    <w:p w14:paraId="425C2E52" w14:textId="77777777" w:rsidR="00DD7115" w:rsidRPr="008E5E67" w:rsidRDefault="00DD7115" w:rsidP="00DD7115">
      <w:pPr>
        <w:pStyle w:val="Default"/>
        <w:rPr>
          <w:sz w:val="22"/>
          <w:szCs w:val="22"/>
        </w:rPr>
      </w:pPr>
    </w:p>
    <w:p w14:paraId="6569DB46" w14:textId="12E845CF" w:rsidR="00DD7115" w:rsidRPr="008E5E67" w:rsidRDefault="00DD7115" w:rsidP="00DD7115">
      <w:pPr>
        <w:pStyle w:val="Default"/>
        <w:rPr>
          <w:sz w:val="22"/>
          <w:szCs w:val="22"/>
        </w:rPr>
      </w:pPr>
      <w:r w:rsidRPr="008E5E67">
        <w:rPr>
          <w:sz w:val="22"/>
          <w:szCs w:val="22"/>
        </w:rPr>
        <w:t xml:space="preserve">The winner will be </w:t>
      </w:r>
      <w:r w:rsidR="00511413">
        <w:rPr>
          <w:sz w:val="22"/>
          <w:szCs w:val="22"/>
        </w:rPr>
        <w:t>messaged and invited to collect their prize from 20-21 Visual Arts Centre.</w:t>
      </w:r>
    </w:p>
    <w:p w14:paraId="54EDE787" w14:textId="77777777" w:rsidR="00DD7115" w:rsidRPr="008E5E67" w:rsidRDefault="00DD7115" w:rsidP="00DD7115">
      <w:pPr>
        <w:pStyle w:val="Default"/>
        <w:rPr>
          <w:sz w:val="22"/>
          <w:szCs w:val="22"/>
        </w:rPr>
      </w:pPr>
    </w:p>
    <w:p w14:paraId="5B847B68" w14:textId="77777777" w:rsidR="00DD7115" w:rsidRPr="008E5E67" w:rsidRDefault="00DD7115" w:rsidP="00DD7115">
      <w:pPr>
        <w:pStyle w:val="Default"/>
        <w:rPr>
          <w:sz w:val="22"/>
          <w:szCs w:val="22"/>
        </w:rPr>
      </w:pPr>
    </w:p>
    <w:p w14:paraId="01646B00" w14:textId="54A6DE30" w:rsidR="00DD7115" w:rsidRPr="008E5E67" w:rsidRDefault="00DD7115" w:rsidP="00DD7115">
      <w:pPr>
        <w:pStyle w:val="Default"/>
        <w:rPr>
          <w:sz w:val="22"/>
          <w:szCs w:val="22"/>
        </w:rPr>
      </w:pPr>
      <w:r w:rsidRPr="008E5E67">
        <w:rPr>
          <w:sz w:val="22"/>
          <w:szCs w:val="22"/>
        </w:rPr>
        <w:t xml:space="preserve"> </w:t>
      </w:r>
      <w:r w:rsidRPr="008E5E67">
        <w:rPr>
          <w:b/>
          <w:bCs/>
          <w:sz w:val="22"/>
          <w:szCs w:val="22"/>
        </w:rPr>
        <w:t>Copyright information</w:t>
      </w:r>
    </w:p>
    <w:p w14:paraId="04699C5F" w14:textId="77777777" w:rsidR="00DD7115" w:rsidRPr="008E5E67" w:rsidRDefault="00DD7115" w:rsidP="00DD7115">
      <w:pPr>
        <w:pStyle w:val="Default"/>
        <w:rPr>
          <w:sz w:val="22"/>
          <w:szCs w:val="22"/>
        </w:rPr>
      </w:pPr>
    </w:p>
    <w:p w14:paraId="62A092EC" w14:textId="5E315360" w:rsidR="00DD7115" w:rsidRPr="008E5E67" w:rsidRDefault="00DD7115" w:rsidP="00DD7115">
      <w:pPr>
        <w:pStyle w:val="Default"/>
        <w:rPr>
          <w:sz w:val="22"/>
          <w:szCs w:val="22"/>
        </w:rPr>
      </w:pPr>
      <w:r w:rsidRPr="008E5E67">
        <w:rPr>
          <w:sz w:val="22"/>
          <w:szCs w:val="22"/>
        </w:rPr>
        <w:lastRenderedPageBreak/>
        <w:t xml:space="preserve">Copyright to the entries will remain with the entrant but the entrant permits use of their photographs to the Culture and Creative Partnerships and North Lincolnshire Council to promote the brand across websites and social media. </w:t>
      </w:r>
      <w:r w:rsidR="00511413">
        <w:rPr>
          <w:sz w:val="22"/>
          <w:szCs w:val="22"/>
        </w:rPr>
        <w:t>By entering you are</w:t>
      </w:r>
      <w:r w:rsidR="007F59E9" w:rsidRPr="008E5E67">
        <w:rPr>
          <w:sz w:val="22"/>
          <w:szCs w:val="22"/>
        </w:rPr>
        <w:t xml:space="preserve"> confirm</w:t>
      </w:r>
      <w:r w:rsidR="00511413">
        <w:rPr>
          <w:sz w:val="22"/>
          <w:szCs w:val="22"/>
        </w:rPr>
        <w:t>ing</w:t>
      </w:r>
      <w:r w:rsidR="007F59E9" w:rsidRPr="008E5E67">
        <w:rPr>
          <w:sz w:val="22"/>
          <w:szCs w:val="22"/>
        </w:rPr>
        <w:t xml:space="preserve"> that the image was taken by you and that all rights belong to you</w:t>
      </w:r>
      <w:r w:rsidR="00511413">
        <w:rPr>
          <w:sz w:val="22"/>
          <w:szCs w:val="22"/>
        </w:rPr>
        <w:t>.</w:t>
      </w:r>
    </w:p>
    <w:p w14:paraId="70D7B54C" w14:textId="77777777" w:rsidR="00DD7115" w:rsidRPr="008E5E67" w:rsidRDefault="00DD7115" w:rsidP="00DD7115">
      <w:pPr>
        <w:pStyle w:val="Default"/>
        <w:rPr>
          <w:sz w:val="22"/>
          <w:szCs w:val="22"/>
        </w:rPr>
      </w:pPr>
    </w:p>
    <w:p w14:paraId="33F80491" w14:textId="788D5D4B" w:rsidR="00DD7115" w:rsidRDefault="00DD7115" w:rsidP="00DD7115">
      <w:pPr>
        <w:pStyle w:val="Default"/>
        <w:rPr>
          <w:b/>
          <w:bCs/>
          <w:sz w:val="22"/>
          <w:szCs w:val="22"/>
        </w:rPr>
      </w:pPr>
      <w:r w:rsidRPr="008E5E67">
        <w:rPr>
          <w:sz w:val="22"/>
          <w:szCs w:val="22"/>
        </w:rPr>
        <w:t xml:space="preserve"> </w:t>
      </w:r>
      <w:r w:rsidRPr="008E5E67">
        <w:rPr>
          <w:b/>
          <w:bCs/>
          <w:sz w:val="22"/>
          <w:szCs w:val="22"/>
        </w:rPr>
        <w:t>Our contact details</w:t>
      </w:r>
    </w:p>
    <w:p w14:paraId="6241046C" w14:textId="77777777" w:rsidR="00511413" w:rsidRPr="008E5E67" w:rsidRDefault="00511413" w:rsidP="00DD7115">
      <w:pPr>
        <w:pStyle w:val="Default"/>
        <w:rPr>
          <w:sz w:val="22"/>
          <w:szCs w:val="22"/>
        </w:rPr>
      </w:pPr>
    </w:p>
    <w:p w14:paraId="01DCE053" w14:textId="4A1CADE6" w:rsidR="00A4443D" w:rsidRPr="00511413" w:rsidRDefault="00511413" w:rsidP="00511413">
      <w:pPr>
        <w:spacing w:after="0" w:line="240" w:lineRule="auto"/>
        <w:rPr>
          <w:rFonts w:ascii="Century Gothic" w:hAnsi="Century Gothic"/>
        </w:rPr>
      </w:pPr>
      <w:r w:rsidRPr="00511413">
        <w:rPr>
          <w:rFonts w:ascii="Century Gothic" w:hAnsi="Century Gothic"/>
        </w:rPr>
        <w:t>20-21 Visual Arts Centre</w:t>
      </w:r>
    </w:p>
    <w:p w14:paraId="49481BEF" w14:textId="6CCB49B6" w:rsidR="00511413" w:rsidRPr="00511413" w:rsidRDefault="00511413" w:rsidP="00511413">
      <w:pPr>
        <w:spacing w:after="0" w:line="240" w:lineRule="auto"/>
        <w:rPr>
          <w:rFonts w:ascii="Century Gothic" w:hAnsi="Century Gothic"/>
        </w:rPr>
      </w:pPr>
      <w:r w:rsidRPr="00511413">
        <w:rPr>
          <w:rFonts w:ascii="Century Gothic" w:hAnsi="Century Gothic"/>
        </w:rPr>
        <w:t>Church Square</w:t>
      </w:r>
    </w:p>
    <w:p w14:paraId="4DD7BDD5" w14:textId="24B321D5" w:rsidR="00511413" w:rsidRPr="00511413" w:rsidRDefault="00511413" w:rsidP="00511413">
      <w:pPr>
        <w:spacing w:after="0" w:line="240" w:lineRule="auto"/>
        <w:rPr>
          <w:rFonts w:ascii="Century Gothic" w:hAnsi="Century Gothic"/>
        </w:rPr>
      </w:pPr>
      <w:r w:rsidRPr="00511413">
        <w:rPr>
          <w:rFonts w:ascii="Century Gothic" w:hAnsi="Century Gothic"/>
        </w:rPr>
        <w:t>Scunthorpe DN16 6TA</w:t>
      </w:r>
    </w:p>
    <w:p w14:paraId="0725A945" w14:textId="7459F7F5" w:rsidR="00511413" w:rsidRDefault="00511413" w:rsidP="00511413">
      <w:pPr>
        <w:spacing w:after="0" w:line="240" w:lineRule="auto"/>
        <w:rPr>
          <w:rFonts w:ascii="Century Gothic" w:hAnsi="Century Gothic"/>
        </w:rPr>
      </w:pPr>
      <w:r w:rsidRPr="00511413">
        <w:rPr>
          <w:rFonts w:ascii="Century Gothic" w:hAnsi="Century Gothic"/>
        </w:rPr>
        <w:t xml:space="preserve">Email: </w:t>
      </w:r>
      <w:hyperlink r:id="rId4" w:history="1">
        <w:r w:rsidR="00371DF1" w:rsidRPr="00873E5B">
          <w:rPr>
            <w:rStyle w:val="Hyperlink"/>
            <w:rFonts w:ascii="Century Gothic" w:hAnsi="Century Gothic"/>
          </w:rPr>
          <w:t>20-21.epd@northlincs.gov.uk</w:t>
        </w:r>
      </w:hyperlink>
    </w:p>
    <w:p w14:paraId="34EC04FB" w14:textId="77777777" w:rsidR="00371DF1" w:rsidRPr="00511413" w:rsidRDefault="00371DF1" w:rsidP="00511413">
      <w:pPr>
        <w:spacing w:after="0" w:line="240" w:lineRule="auto"/>
        <w:rPr>
          <w:rFonts w:ascii="Century Gothic" w:hAnsi="Century Gothic"/>
        </w:rPr>
      </w:pPr>
    </w:p>
    <w:p w14:paraId="764139D5" w14:textId="0A1D7DE1" w:rsidR="001F4FF3" w:rsidRPr="00511413" w:rsidRDefault="001F4FF3" w:rsidP="00511413">
      <w:pPr>
        <w:spacing w:after="0" w:line="240" w:lineRule="auto"/>
        <w:rPr>
          <w:rFonts w:ascii="Century Gothic" w:hAnsi="Century Gothic"/>
        </w:rPr>
      </w:pPr>
      <w:r w:rsidRPr="00511413">
        <w:rPr>
          <w:rFonts w:ascii="Century Gothic" w:hAnsi="Century Gothic"/>
        </w:rPr>
        <w:t>This</w:t>
      </w:r>
      <w:r w:rsidRPr="00511413">
        <w:rPr>
          <w:rFonts w:ascii="Century Gothic" w:hAnsi="Century Gothic"/>
        </w:rPr>
        <w:t xml:space="preserve"> promotion is in no way sponsored, endorsed, administered by, or associated with Facebook</w:t>
      </w:r>
      <w:r w:rsidRPr="00511413">
        <w:rPr>
          <w:rFonts w:ascii="Century Gothic" w:hAnsi="Century Gothic"/>
        </w:rPr>
        <w:t xml:space="preserve">, </w:t>
      </w:r>
      <w:proofErr w:type="gramStart"/>
      <w:r w:rsidRPr="00511413">
        <w:rPr>
          <w:rFonts w:ascii="Century Gothic" w:hAnsi="Century Gothic"/>
        </w:rPr>
        <w:t>Twitter</w:t>
      </w:r>
      <w:proofErr w:type="gramEnd"/>
      <w:r w:rsidRPr="00511413">
        <w:rPr>
          <w:rFonts w:ascii="Century Gothic" w:hAnsi="Century Gothic"/>
        </w:rPr>
        <w:t xml:space="preserve"> or Instagram.</w:t>
      </w:r>
    </w:p>
    <w:sectPr w:rsidR="001F4FF3" w:rsidRPr="0051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15"/>
    <w:rsid w:val="0005028E"/>
    <w:rsid w:val="001D787A"/>
    <w:rsid w:val="001F4FF3"/>
    <w:rsid w:val="00371DF1"/>
    <w:rsid w:val="00511413"/>
    <w:rsid w:val="00537724"/>
    <w:rsid w:val="006C082B"/>
    <w:rsid w:val="007F59E9"/>
    <w:rsid w:val="008E5E67"/>
    <w:rsid w:val="009971A4"/>
    <w:rsid w:val="009D21DD"/>
    <w:rsid w:val="00A4443D"/>
    <w:rsid w:val="00A56183"/>
    <w:rsid w:val="00B538CC"/>
    <w:rsid w:val="00BB2B2E"/>
    <w:rsid w:val="00C43111"/>
    <w:rsid w:val="00CB3143"/>
    <w:rsid w:val="00DD7115"/>
    <w:rsid w:val="00F4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FD35"/>
  <w15:chartTrackingRefBased/>
  <w15:docId w15:val="{578A67D6-2BA6-4920-B857-C131C5DF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11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DD7115"/>
    <w:rPr>
      <w:color w:val="0000FF"/>
      <w:u w:val="single"/>
    </w:rPr>
  </w:style>
  <w:style w:type="character" w:styleId="UnresolvedMention">
    <w:name w:val="Unresolved Mention"/>
    <w:basedOn w:val="DefaultParagraphFont"/>
    <w:uiPriority w:val="99"/>
    <w:semiHidden/>
    <w:unhideWhenUsed/>
    <w:rsid w:val="00DD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21.epd@north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Smith-Higgins</dc:creator>
  <cp:keywords/>
  <dc:description/>
  <cp:lastModifiedBy>Christine Williams</cp:lastModifiedBy>
  <cp:revision>4</cp:revision>
  <dcterms:created xsi:type="dcterms:W3CDTF">2021-08-18T13:39:00Z</dcterms:created>
  <dcterms:modified xsi:type="dcterms:W3CDTF">2021-08-18T19:24:00Z</dcterms:modified>
</cp:coreProperties>
</file>